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66" w:rsidRPr="0028507D" w:rsidRDefault="0028507D" w:rsidP="0028507D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28507D">
        <w:rPr>
          <w:rFonts w:ascii="微软雅黑" w:eastAsia="微软雅黑" w:hAnsi="微软雅黑" w:hint="eastAsia"/>
          <w:b/>
          <w:sz w:val="32"/>
          <w:szCs w:val="32"/>
        </w:rPr>
        <w:t>2020年国家科技计划重大项目策划简表</w:t>
      </w:r>
    </w:p>
    <w:tbl>
      <w:tblPr>
        <w:tblStyle w:val="a5"/>
        <w:tblW w:w="0" w:type="auto"/>
        <w:tblLook w:val="04A0"/>
      </w:tblPr>
      <w:tblGrid>
        <w:gridCol w:w="846"/>
        <w:gridCol w:w="396"/>
        <w:gridCol w:w="426"/>
        <w:gridCol w:w="1842"/>
        <w:gridCol w:w="1134"/>
        <w:gridCol w:w="3878"/>
      </w:tblGrid>
      <w:tr w:rsidR="00191DDB" w:rsidTr="0028507D">
        <w:trPr>
          <w:trHeight w:val="567"/>
        </w:trPr>
        <w:tc>
          <w:tcPr>
            <w:tcW w:w="1242" w:type="dxa"/>
            <w:gridSpan w:val="2"/>
            <w:vAlign w:val="center"/>
          </w:tcPr>
          <w:p w:rsidR="00191DDB" w:rsidRPr="0028507D" w:rsidRDefault="0028507D" w:rsidP="00191DD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268" w:type="dxa"/>
            <w:gridSpan w:val="2"/>
            <w:vAlign w:val="center"/>
          </w:tcPr>
          <w:p w:rsidR="00191DDB" w:rsidRPr="00191DDB" w:rsidRDefault="00191DDB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1DDB" w:rsidRPr="0028507D" w:rsidRDefault="0028507D" w:rsidP="00191DD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院</w:t>
            </w:r>
          </w:p>
        </w:tc>
        <w:tc>
          <w:tcPr>
            <w:tcW w:w="3878" w:type="dxa"/>
            <w:vAlign w:val="center"/>
          </w:tcPr>
          <w:p w:rsidR="00191DDB" w:rsidRPr="00191DDB" w:rsidRDefault="00191DDB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DDB" w:rsidTr="0028507D">
        <w:trPr>
          <w:trHeight w:val="567"/>
        </w:trPr>
        <w:tc>
          <w:tcPr>
            <w:tcW w:w="1242" w:type="dxa"/>
            <w:gridSpan w:val="2"/>
            <w:vAlign w:val="center"/>
          </w:tcPr>
          <w:p w:rsidR="00191DDB" w:rsidRPr="0028507D" w:rsidRDefault="00191DDB" w:rsidP="00191DD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 w:rsidR="0028507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191DDB" w:rsidRPr="00191DDB" w:rsidRDefault="00191DDB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1DDB" w:rsidRPr="0028507D" w:rsidRDefault="00191DDB" w:rsidP="00191DD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proofErr w:type="gramEnd"/>
            <w:r w:rsidR="0028507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3878" w:type="dxa"/>
            <w:vAlign w:val="center"/>
          </w:tcPr>
          <w:p w:rsidR="00191DDB" w:rsidRPr="00191DDB" w:rsidRDefault="00191DDB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507D" w:rsidTr="0028507D">
        <w:trPr>
          <w:trHeight w:val="567"/>
        </w:trPr>
        <w:tc>
          <w:tcPr>
            <w:tcW w:w="1668" w:type="dxa"/>
            <w:gridSpan w:val="3"/>
            <w:vAlign w:val="center"/>
          </w:tcPr>
          <w:p w:rsidR="0028507D" w:rsidRPr="0028507D" w:rsidRDefault="0028507D" w:rsidP="0028507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计划</w:t>
            </w: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专项</w:t>
            </w:r>
          </w:p>
        </w:tc>
        <w:tc>
          <w:tcPr>
            <w:tcW w:w="6854" w:type="dxa"/>
            <w:gridSpan w:val="3"/>
            <w:vAlign w:val="center"/>
          </w:tcPr>
          <w:p w:rsidR="0028507D" w:rsidRPr="00191DDB" w:rsidRDefault="0028507D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507D" w:rsidTr="0028507D">
        <w:trPr>
          <w:trHeight w:val="567"/>
        </w:trPr>
        <w:tc>
          <w:tcPr>
            <w:tcW w:w="1668" w:type="dxa"/>
            <w:gridSpan w:val="3"/>
            <w:vAlign w:val="center"/>
          </w:tcPr>
          <w:p w:rsidR="0028507D" w:rsidRPr="0028507D" w:rsidRDefault="0028507D" w:rsidP="00CE1E2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:rsidR="0028507D" w:rsidRPr="00191DDB" w:rsidRDefault="0028507D" w:rsidP="002850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DDB" w:rsidTr="0028507D">
        <w:trPr>
          <w:cantSplit/>
          <w:trHeight w:val="4713"/>
        </w:trPr>
        <w:tc>
          <w:tcPr>
            <w:tcW w:w="846" w:type="dxa"/>
            <w:textDirection w:val="tbRlV"/>
            <w:vAlign w:val="center"/>
          </w:tcPr>
          <w:p w:rsidR="00191DDB" w:rsidRPr="0028507D" w:rsidRDefault="00191DDB" w:rsidP="0028507D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背景意义</w:t>
            </w:r>
          </w:p>
        </w:tc>
        <w:tc>
          <w:tcPr>
            <w:tcW w:w="7676" w:type="dxa"/>
            <w:gridSpan w:val="5"/>
          </w:tcPr>
          <w:p w:rsidR="00191DDB" w:rsidRPr="0028507D" w:rsidRDefault="0028507D" w:rsidP="0028507D">
            <w:pPr>
              <w:rPr>
                <w:rFonts w:ascii="仿宋" w:eastAsia="仿宋" w:hAnsi="仿宋"/>
                <w:sz w:val="24"/>
                <w:szCs w:val="24"/>
              </w:rPr>
            </w:pPr>
            <w:r w:rsidRPr="0028507D">
              <w:rPr>
                <w:rFonts w:ascii="仿宋" w:eastAsia="仿宋" w:hAnsi="仿宋" w:hint="eastAsia"/>
                <w:sz w:val="24"/>
                <w:szCs w:val="24"/>
              </w:rPr>
              <w:t>（限300字）</w:t>
            </w:r>
          </w:p>
        </w:tc>
      </w:tr>
      <w:tr w:rsidR="00191DDB" w:rsidTr="0028507D">
        <w:trPr>
          <w:cantSplit/>
          <w:trHeight w:val="5702"/>
        </w:trPr>
        <w:tc>
          <w:tcPr>
            <w:tcW w:w="846" w:type="dxa"/>
            <w:textDirection w:val="tbRlV"/>
            <w:vAlign w:val="center"/>
          </w:tcPr>
          <w:p w:rsidR="00191DDB" w:rsidRPr="0028507D" w:rsidRDefault="00191DDB" w:rsidP="0028507D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507D">
              <w:rPr>
                <w:rFonts w:ascii="仿宋" w:eastAsia="仿宋" w:hAnsi="仿宋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7676" w:type="dxa"/>
            <w:gridSpan w:val="5"/>
          </w:tcPr>
          <w:p w:rsidR="00191DDB" w:rsidRPr="0028507D" w:rsidRDefault="0028507D" w:rsidP="0028507D">
            <w:pPr>
              <w:rPr>
                <w:rFonts w:ascii="仿宋" w:eastAsia="仿宋" w:hAnsi="仿宋"/>
                <w:sz w:val="24"/>
                <w:szCs w:val="24"/>
              </w:rPr>
            </w:pPr>
            <w:r w:rsidRPr="0028507D">
              <w:rPr>
                <w:rFonts w:ascii="仿宋" w:eastAsia="仿宋" w:hAnsi="仿宋" w:hint="eastAsia"/>
                <w:sz w:val="24"/>
                <w:szCs w:val="24"/>
              </w:rPr>
              <w:t>（限500字）</w:t>
            </w:r>
          </w:p>
        </w:tc>
      </w:tr>
    </w:tbl>
    <w:p w:rsidR="00191DDB" w:rsidRDefault="00191DDB"/>
    <w:sectPr w:rsidR="00191DDB" w:rsidSect="0064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F1" w:rsidRDefault="00320BF1" w:rsidP="00191DDB">
      <w:r>
        <w:separator/>
      </w:r>
    </w:p>
  </w:endnote>
  <w:endnote w:type="continuationSeparator" w:id="0">
    <w:p w:rsidR="00320BF1" w:rsidRDefault="00320BF1" w:rsidP="0019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F1" w:rsidRDefault="00320BF1" w:rsidP="00191DDB">
      <w:r>
        <w:separator/>
      </w:r>
    </w:p>
  </w:footnote>
  <w:footnote w:type="continuationSeparator" w:id="0">
    <w:p w:rsidR="00320BF1" w:rsidRDefault="00320BF1" w:rsidP="0019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DDB"/>
    <w:rsid w:val="00191DDB"/>
    <w:rsid w:val="0028507D"/>
    <w:rsid w:val="00320BF1"/>
    <w:rsid w:val="0064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DDB"/>
    <w:rPr>
      <w:sz w:val="18"/>
      <w:szCs w:val="18"/>
    </w:rPr>
  </w:style>
  <w:style w:type="table" w:styleId="a5">
    <w:name w:val="Table Grid"/>
    <w:basedOn w:val="a1"/>
    <w:uiPriority w:val="59"/>
    <w:rsid w:val="0019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44</Characters>
  <Application>Microsoft Office Word</Application>
  <DocSecurity>0</DocSecurity>
  <Lines>4</Lines>
  <Paragraphs>3</Paragraphs>
  <ScaleCrop>false</ScaleCrop>
  <Company>NUAA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2019-09-03T01:18:00Z</dcterms:created>
  <dcterms:modified xsi:type="dcterms:W3CDTF">2019-09-03T01:39:00Z</dcterms:modified>
</cp:coreProperties>
</file>