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7E" w:rsidRDefault="002D0C7E" w:rsidP="002D0C7E">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2D0C7E">
        <w:rPr>
          <w:rFonts w:ascii="微软雅黑" w:eastAsia="微软雅黑" w:hAnsi="微软雅黑" w:cs="宋体" w:hint="eastAsia"/>
          <w:b/>
          <w:bCs/>
          <w:color w:val="000000"/>
          <w:kern w:val="36"/>
          <w:sz w:val="30"/>
          <w:szCs w:val="30"/>
        </w:rPr>
        <w:t>2022年度国家自然科学基金委员会与伊朗国家科学基金会</w:t>
      </w:r>
    </w:p>
    <w:p w:rsidR="002D0C7E" w:rsidRPr="002D0C7E" w:rsidRDefault="002D0C7E" w:rsidP="002D0C7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D0C7E">
        <w:rPr>
          <w:rFonts w:ascii="微软雅黑" w:eastAsia="微软雅黑" w:hAnsi="微软雅黑" w:cs="宋体" w:hint="eastAsia"/>
          <w:b/>
          <w:bCs/>
          <w:color w:val="000000"/>
          <w:kern w:val="36"/>
          <w:sz w:val="30"/>
          <w:szCs w:val="30"/>
        </w:rPr>
        <w:t>合作研究项目指南</w:t>
      </w:r>
    </w:p>
    <w:p w:rsidR="002D0C7E" w:rsidRDefault="002D0C7E" w:rsidP="002D0C7E">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根据国家自然科学基金委员会（NSFC）与伊朗国家科学基金会（INSF）签署的合作协议及后续达成的共识，2022年双方将共同资助合作研究项目，支持两国科学家开展实质性的合作与交流。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（一）资助领域和申请代码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2022年度合作的资助领域包括：</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物理（申请代码1请选择A20至A30下属申请代码）。</w:t>
      </w:r>
      <w:bookmarkStart w:id="0" w:name="_GoBack"/>
      <w:bookmarkEnd w:id="0"/>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化学（申请代码1请选择B下属申请代码）。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地球科学（申请代码1请选择D下属申请代码）。</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申请人请根据以上合作领域选择一项申请代码填写，</w:t>
      </w:r>
      <w:r>
        <w:rPr>
          <w:rFonts w:ascii="微软雅黑" w:eastAsia="微软雅黑" w:hAnsi="微软雅黑" w:hint="eastAsia"/>
          <w:b/>
          <w:bCs/>
          <w:color w:val="000000"/>
          <w:sz w:val="20"/>
          <w:szCs w:val="20"/>
        </w:rPr>
        <w:t>未按要求填写指定申请代码1的申请书将不予受理。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（二）资助规模</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拟资助项目数量为15项左右。</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中方资助强度为不超过200万元/项（直接费用），包括研究经费和国际合作交流费用。INSF向伊朗科学家提供相应的资助经费。</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w:t>
      </w:r>
      <w:r>
        <w:rPr>
          <w:rFonts w:ascii="微软雅黑" w:eastAsia="微软雅黑" w:hAnsi="微软雅黑" w:hint="eastAsia"/>
          <w:b/>
          <w:bCs/>
          <w:color w:val="000000"/>
          <w:sz w:val="20"/>
          <w:szCs w:val="20"/>
        </w:rPr>
        <w:t>2023年1月1日至2025年12月31日</w:t>
      </w:r>
      <w:r>
        <w:rPr>
          <w:rFonts w:ascii="微软雅黑" w:eastAsia="微软雅黑" w:hAnsi="微软雅黑" w:hint="eastAsia"/>
          <w:color w:val="000000"/>
          <w:sz w:val="20"/>
          <w:szCs w:val="20"/>
        </w:rPr>
        <w:t>。</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根据《国家自然科学基金国际（地区）合作研究项目管理办法》，申请本项目须符合以下条件：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 申请人应具有高级专业技术职务（职称），应作为负责人正在承担或承担过3年期（含）以上国家自然科学基金项目。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国内合作研究单位不得超过2个。</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伊方合作者应符合INSF对本国申请人的资格要求，并按照要求向INSF提交申请。单方提交的项目申请将不予受理。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 合作双方有良好的合作基础，项目申请应体现强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合作和优势互补。</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 更多关于申请资格的说明请见《2022年度国家自然科学基金项目指南》。</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（三）本项目不计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专业技术职务（职称）人员申请和承担项目总数合计限2项的范围。</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（四）《2022年度国家自然科学基金项目指南》中关于申请数量的其他限制。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合作研究项目申请书采取在线方式撰写，对申请人具体要求如下：</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.申请人在填报申请书前，应当认真阅读本项目指南和《2022年度国家自然科学基金项目指南》中的相关内容，不符合项目指南和相关要求的项目申请不予受理。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申请人须登录ISIS科学基金网络系统（https://isisn.nsfc.gov.cn/egrantweb/），在线填报《国家自然科学基金国际（地区）合作研究项目申请书》（以下简称“中文申请书”）。具体步骤如下：</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选择“项目负责人”用户组登录系统，进入后点击“在线申请”进入申请界面；点击“新增项目申请”按钮，进入申请项目所属科学部选择界面，点击“申请普通科学部项目”进入项目类别选择界面。</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点击“组织间合作研究（组织间合作协议项目）”右侧的“填写申请”按钮，进入“请选择合作协议”界面，在下拉菜单中选择“NSFC- INSF（中伊）”，然后按系统要求输入要依托的基金项目批准号，通过资格认证后即进入具体中文申请书填写界面。</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申请人须与伊方合作者共同撰写英文申请书（见附件1），中英文申请书的基本内容须保持一致。</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合作协议（撰写说明见附件2）。合作双方须就合作内容及知识产权等双方共同关心的问题达成一致，并签署合作协议。</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未按要求提交以上附件材料的项目申请将不予受理。</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w:t>
      </w:r>
      <w:r>
        <w:rPr>
          <w:rFonts w:ascii="微软雅黑" w:eastAsia="微软雅黑" w:hAnsi="微软雅黑" w:hint="eastAsia"/>
          <w:b/>
          <w:bCs/>
          <w:color w:val="000000"/>
          <w:sz w:val="20"/>
          <w:szCs w:val="20"/>
        </w:rPr>
        <w:t>项目申请截止日期前</w:t>
      </w:r>
      <w:r>
        <w:rPr>
          <w:rFonts w:ascii="微软雅黑" w:eastAsia="微软雅黑" w:hAnsi="微软雅黑" w:hint="eastAsia"/>
          <w:color w:val="000000"/>
          <w:sz w:val="20"/>
          <w:szCs w:val="20"/>
        </w:rPr>
        <w:t>提交本单位电子版申请书及附件材料。请通过ISIS科学基金网络信息系统上传本单位项目申请清单，无需提供纸质版。</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ISIS科学基金网络信息系统在线申报接收期为</w:t>
      </w:r>
      <w:r>
        <w:rPr>
          <w:rFonts w:ascii="微软雅黑" w:eastAsia="微软雅黑" w:hAnsi="微软雅黑" w:hint="eastAsia"/>
          <w:b/>
          <w:bCs/>
          <w:color w:val="000000"/>
          <w:sz w:val="20"/>
          <w:szCs w:val="20"/>
        </w:rPr>
        <w:t>2022年5月26日至2022年7月25日下午16时</w:t>
      </w:r>
      <w:r>
        <w:rPr>
          <w:rFonts w:ascii="微软雅黑" w:eastAsia="微软雅黑" w:hAnsi="微软雅黑" w:hint="eastAsia"/>
          <w:color w:val="000000"/>
          <w:sz w:val="20"/>
          <w:szCs w:val="20"/>
        </w:rPr>
        <w:t>；伊方合作者须在INSF规定的截止时间前向INSF提交申请。</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2022年底将在国家自然科学基金委员会门户网站国际合作栏目中公布拟批准资助通知。</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w:t>
      </w:r>
      <w:proofErr w:type="gramStart"/>
      <w:r>
        <w:rPr>
          <w:rFonts w:ascii="微软雅黑" w:eastAsia="微软雅黑" w:hAnsi="微软雅黑" w:hint="eastAsia"/>
          <w:color w:val="000000"/>
          <w:sz w:val="20"/>
          <w:szCs w:val="20"/>
        </w:rPr>
        <w:t>唐克双</w:t>
      </w:r>
      <w:proofErr w:type="gramEnd"/>
      <w:r>
        <w:rPr>
          <w:rFonts w:ascii="微软雅黑" w:eastAsia="微软雅黑" w:hAnsi="微软雅黑" w:hint="eastAsia"/>
          <w:color w:val="000000"/>
          <w:sz w:val="20"/>
          <w:szCs w:val="20"/>
        </w:rPr>
        <w:t xml:space="preserve"> 张</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唯</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8404，6232 7368</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 zhangyw@nsfc.gov.cn</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伊方联系人：Mr. </w:t>
      </w:r>
      <w:proofErr w:type="spellStart"/>
      <w:r>
        <w:rPr>
          <w:rFonts w:ascii="微软雅黑" w:eastAsia="微软雅黑" w:hAnsi="微软雅黑" w:hint="eastAsia"/>
          <w:color w:val="000000"/>
          <w:sz w:val="20"/>
          <w:szCs w:val="20"/>
        </w:rPr>
        <w:t>Payam</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Parsizadeh</w:t>
      </w:r>
      <w:proofErr w:type="spellEnd"/>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电话：+98 21 82161117</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 payam.parsizadeh@gmail.com</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英文申请书模板</w:t>
        </w:r>
      </w:hyperlink>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合作研究协议书撰写说明</w:t>
        </w:r>
      </w:hyperlink>
    </w:p>
    <w:p w:rsidR="002D0C7E" w:rsidRDefault="002D0C7E" w:rsidP="002D0C7E">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2D0C7E" w:rsidRDefault="002D0C7E" w:rsidP="002D0C7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2D0C7E" w:rsidRDefault="002D0C7E" w:rsidP="002D0C7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2D0C7E" w:rsidRDefault="002D0C7E" w:rsidP="002D0C7E">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2022年5月26日</w:t>
      </w:r>
    </w:p>
    <w:p w:rsidR="00121167" w:rsidRPr="002D0C7E" w:rsidRDefault="00121167"/>
    <w:sectPr w:rsidR="00121167" w:rsidRPr="002D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7E"/>
    <w:rsid w:val="00007D3E"/>
    <w:rsid w:val="000267AF"/>
    <w:rsid w:val="00033C9C"/>
    <w:rsid w:val="0004441F"/>
    <w:rsid w:val="000506D8"/>
    <w:rsid w:val="000916EE"/>
    <w:rsid w:val="000936B4"/>
    <w:rsid w:val="000A0178"/>
    <w:rsid w:val="000A3306"/>
    <w:rsid w:val="000A4852"/>
    <w:rsid w:val="000A506C"/>
    <w:rsid w:val="000C0D27"/>
    <w:rsid w:val="000C6647"/>
    <w:rsid w:val="000C6CBC"/>
    <w:rsid w:val="000E2609"/>
    <w:rsid w:val="001022F3"/>
    <w:rsid w:val="00105C2C"/>
    <w:rsid w:val="00105CB4"/>
    <w:rsid w:val="00110B4B"/>
    <w:rsid w:val="00121167"/>
    <w:rsid w:val="0012750B"/>
    <w:rsid w:val="00127781"/>
    <w:rsid w:val="00130EF8"/>
    <w:rsid w:val="00131C02"/>
    <w:rsid w:val="001320C9"/>
    <w:rsid w:val="001516F3"/>
    <w:rsid w:val="00156532"/>
    <w:rsid w:val="00161E0A"/>
    <w:rsid w:val="001629DA"/>
    <w:rsid w:val="0018169C"/>
    <w:rsid w:val="001839A7"/>
    <w:rsid w:val="001A566C"/>
    <w:rsid w:val="001A679C"/>
    <w:rsid w:val="001B6CCE"/>
    <w:rsid w:val="001B795F"/>
    <w:rsid w:val="001C44B5"/>
    <w:rsid w:val="001D325A"/>
    <w:rsid w:val="001D637A"/>
    <w:rsid w:val="001E5E17"/>
    <w:rsid w:val="00203551"/>
    <w:rsid w:val="00205B8F"/>
    <w:rsid w:val="00207B63"/>
    <w:rsid w:val="00211FD2"/>
    <w:rsid w:val="00214370"/>
    <w:rsid w:val="0021670A"/>
    <w:rsid w:val="0021747D"/>
    <w:rsid w:val="00220D06"/>
    <w:rsid w:val="00224DD7"/>
    <w:rsid w:val="0022521D"/>
    <w:rsid w:val="002262ED"/>
    <w:rsid w:val="00240D55"/>
    <w:rsid w:val="002413E9"/>
    <w:rsid w:val="00251C5C"/>
    <w:rsid w:val="002638E8"/>
    <w:rsid w:val="00264C44"/>
    <w:rsid w:val="00266F54"/>
    <w:rsid w:val="00270D1C"/>
    <w:rsid w:val="00283044"/>
    <w:rsid w:val="0029322E"/>
    <w:rsid w:val="00293238"/>
    <w:rsid w:val="002A7FEC"/>
    <w:rsid w:val="002B24A5"/>
    <w:rsid w:val="002C0D03"/>
    <w:rsid w:val="002D0C7E"/>
    <w:rsid w:val="002D47B9"/>
    <w:rsid w:val="002F10FA"/>
    <w:rsid w:val="002F6F78"/>
    <w:rsid w:val="003101BD"/>
    <w:rsid w:val="00313B88"/>
    <w:rsid w:val="00321D84"/>
    <w:rsid w:val="0032474E"/>
    <w:rsid w:val="003356B1"/>
    <w:rsid w:val="00336135"/>
    <w:rsid w:val="0034089E"/>
    <w:rsid w:val="0035097E"/>
    <w:rsid w:val="00350CFA"/>
    <w:rsid w:val="00352590"/>
    <w:rsid w:val="003541CF"/>
    <w:rsid w:val="00355B96"/>
    <w:rsid w:val="00357982"/>
    <w:rsid w:val="003749AC"/>
    <w:rsid w:val="00381481"/>
    <w:rsid w:val="003845FC"/>
    <w:rsid w:val="003867E8"/>
    <w:rsid w:val="00394DF7"/>
    <w:rsid w:val="00395F5A"/>
    <w:rsid w:val="0039797D"/>
    <w:rsid w:val="003A7000"/>
    <w:rsid w:val="003C795C"/>
    <w:rsid w:val="003E25D8"/>
    <w:rsid w:val="003E7DB7"/>
    <w:rsid w:val="004130D0"/>
    <w:rsid w:val="0041447D"/>
    <w:rsid w:val="004344E0"/>
    <w:rsid w:val="00436BE6"/>
    <w:rsid w:val="00436F17"/>
    <w:rsid w:val="004439D8"/>
    <w:rsid w:val="0044667B"/>
    <w:rsid w:val="00447BE5"/>
    <w:rsid w:val="00462334"/>
    <w:rsid w:val="00462976"/>
    <w:rsid w:val="004716DE"/>
    <w:rsid w:val="004734FF"/>
    <w:rsid w:val="00474D02"/>
    <w:rsid w:val="00487145"/>
    <w:rsid w:val="00494095"/>
    <w:rsid w:val="00497B15"/>
    <w:rsid w:val="004B03DA"/>
    <w:rsid w:val="004B37F2"/>
    <w:rsid w:val="004B4898"/>
    <w:rsid w:val="004B4FCA"/>
    <w:rsid w:val="004B6450"/>
    <w:rsid w:val="004B6ABD"/>
    <w:rsid w:val="004B7851"/>
    <w:rsid w:val="004D0AD4"/>
    <w:rsid w:val="004D20F5"/>
    <w:rsid w:val="004E1FCB"/>
    <w:rsid w:val="004F1CB5"/>
    <w:rsid w:val="004F2E47"/>
    <w:rsid w:val="004F6A54"/>
    <w:rsid w:val="00500F9A"/>
    <w:rsid w:val="00501C83"/>
    <w:rsid w:val="00505FDD"/>
    <w:rsid w:val="0050722B"/>
    <w:rsid w:val="005132C4"/>
    <w:rsid w:val="00515993"/>
    <w:rsid w:val="005227AC"/>
    <w:rsid w:val="00525514"/>
    <w:rsid w:val="005348E7"/>
    <w:rsid w:val="00540E30"/>
    <w:rsid w:val="00550508"/>
    <w:rsid w:val="005546AD"/>
    <w:rsid w:val="00563D42"/>
    <w:rsid w:val="00570A3B"/>
    <w:rsid w:val="00574F12"/>
    <w:rsid w:val="00580C6F"/>
    <w:rsid w:val="00582B98"/>
    <w:rsid w:val="00590341"/>
    <w:rsid w:val="00592B27"/>
    <w:rsid w:val="005A1B49"/>
    <w:rsid w:val="005A1D99"/>
    <w:rsid w:val="005A67B9"/>
    <w:rsid w:val="005D27CD"/>
    <w:rsid w:val="005D5B66"/>
    <w:rsid w:val="005D6119"/>
    <w:rsid w:val="005E159C"/>
    <w:rsid w:val="005E1A26"/>
    <w:rsid w:val="005E3CFB"/>
    <w:rsid w:val="005E4B6D"/>
    <w:rsid w:val="005E58DA"/>
    <w:rsid w:val="00600B27"/>
    <w:rsid w:val="00606FFB"/>
    <w:rsid w:val="00607050"/>
    <w:rsid w:val="006208BA"/>
    <w:rsid w:val="006232EE"/>
    <w:rsid w:val="006250E4"/>
    <w:rsid w:val="00640BD5"/>
    <w:rsid w:val="00641DBD"/>
    <w:rsid w:val="006432F0"/>
    <w:rsid w:val="00643BB8"/>
    <w:rsid w:val="00643DA7"/>
    <w:rsid w:val="006448B4"/>
    <w:rsid w:val="00670764"/>
    <w:rsid w:val="0067370D"/>
    <w:rsid w:val="00686360"/>
    <w:rsid w:val="00694DB1"/>
    <w:rsid w:val="006A4CC4"/>
    <w:rsid w:val="006A5232"/>
    <w:rsid w:val="006B3217"/>
    <w:rsid w:val="006D2AF2"/>
    <w:rsid w:val="006D34BF"/>
    <w:rsid w:val="006D6E59"/>
    <w:rsid w:val="006F44D3"/>
    <w:rsid w:val="006F63A3"/>
    <w:rsid w:val="0071142A"/>
    <w:rsid w:val="0071224B"/>
    <w:rsid w:val="007141F9"/>
    <w:rsid w:val="00722485"/>
    <w:rsid w:val="00726A82"/>
    <w:rsid w:val="00746C87"/>
    <w:rsid w:val="00750F4F"/>
    <w:rsid w:val="007518C3"/>
    <w:rsid w:val="0076403F"/>
    <w:rsid w:val="00765923"/>
    <w:rsid w:val="007675C8"/>
    <w:rsid w:val="007720B1"/>
    <w:rsid w:val="00772805"/>
    <w:rsid w:val="00772B6E"/>
    <w:rsid w:val="00787865"/>
    <w:rsid w:val="007932AF"/>
    <w:rsid w:val="007B05E6"/>
    <w:rsid w:val="007B26FF"/>
    <w:rsid w:val="007B40EF"/>
    <w:rsid w:val="007B5F42"/>
    <w:rsid w:val="007C0C22"/>
    <w:rsid w:val="007C4EB6"/>
    <w:rsid w:val="007D6F48"/>
    <w:rsid w:val="007E0FA1"/>
    <w:rsid w:val="007F39EF"/>
    <w:rsid w:val="00802C55"/>
    <w:rsid w:val="00803518"/>
    <w:rsid w:val="0080388A"/>
    <w:rsid w:val="00812828"/>
    <w:rsid w:val="00820A55"/>
    <w:rsid w:val="00821C99"/>
    <w:rsid w:val="008229BD"/>
    <w:rsid w:val="008236C8"/>
    <w:rsid w:val="00827106"/>
    <w:rsid w:val="00833733"/>
    <w:rsid w:val="00835340"/>
    <w:rsid w:val="008361F4"/>
    <w:rsid w:val="0084094F"/>
    <w:rsid w:val="00841E9E"/>
    <w:rsid w:val="00846202"/>
    <w:rsid w:val="0085392C"/>
    <w:rsid w:val="00856A21"/>
    <w:rsid w:val="00865410"/>
    <w:rsid w:val="00871250"/>
    <w:rsid w:val="00877096"/>
    <w:rsid w:val="00880C67"/>
    <w:rsid w:val="008908ED"/>
    <w:rsid w:val="00895A56"/>
    <w:rsid w:val="008A069F"/>
    <w:rsid w:val="008A4475"/>
    <w:rsid w:val="008C4D28"/>
    <w:rsid w:val="008C50AC"/>
    <w:rsid w:val="008D5DD7"/>
    <w:rsid w:val="008E39F0"/>
    <w:rsid w:val="008F0B34"/>
    <w:rsid w:val="008F2278"/>
    <w:rsid w:val="008F4027"/>
    <w:rsid w:val="008F706F"/>
    <w:rsid w:val="00900B2F"/>
    <w:rsid w:val="00926121"/>
    <w:rsid w:val="0093043E"/>
    <w:rsid w:val="00945D9F"/>
    <w:rsid w:val="00955B2D"/>
    <w:rsid w:val="009605CF"/>
    <w:rsid w:val="00966654"/>
    <w:rsid w:val="00966B37"/>
    <w:rsid w:val="009727D3"/>
    <w:rsid w:val="0097768B"/>
    <w:rsid w:val="00997B5E"/>
    <w:rsid w:val="009B68E9"/>
    <w:rsid w:val="009D15FA"/>
    <w:rsid w:val="009D2E5B"/>
    <w:rsid w:val="009D73A9"/>
    <w:rsid w:val="009E3BF4"/>
    <w:rsid w:val="009F120F"/>
    <w:rsid w:val="009F668C"/>
    <w:rsid w:val="009F69E6"/>
    <w:rsid w:val="00A00054"/>
    <w:rsid w:val="00A02601"/>
    <w:rsid w:val="00A0298A"/>
    <w:rsid w:val="00A13FF7"/>
    <w:rsid w:val="00A20305"/>
    <w:rsid w:val="00A3061A"/>
    <w:rsid w:val="00A37DAC"/>
    <w:rsid w:val="00A41B7D"/>
    <w:rsid w:val="00A41D50"/>
    <w:rsid w:val="00A43CD4"/>
    <w:rsid w:val="00A476CC"/>
    <w:rsid w:val="00A51388"/>
    <w:rsid w:val="00A53E6C"/>
    <w:rsid w:val="00A54BA6"/>
    <w:rsid w:val="00A61F6A"/>
    <w:rsid w:val="00A61FBB"/>
    <w:rsid w:val="00A83BDD"/>
    <w:rsid w:val="00A858D5"/>
    <w:rsid w:val="00A9431E"/>
    <w:rsid w:val="00A9455A"/>
    <w:rsid w:val="00A9707F"/>
    <w:rsid w:val="00AA74FA"/>
    <w:rsid w:val="00AC1701"/>
    <w:rsid w:val="00AC3B78"/>
    <w:rsid w:val="00AC410F"/>
    <w:rsid w:val="00AC6931"/>
    <w:rsid w:val="00AD09B6"/>
    <w:rsid w:val="00AD7C9F"/>
    <w:rsid w:val="00AE5FD3"/>
    <w:rsid w:val="00AE65FE"/>
    <w:rsid w:val="00AF1A10"/>
    <w:rsid w:val="00B134B2"/>
    <w:rsid w:val="00B30D4D"/>
    <w:rsid w:val="00B34173"/>
    <w:rsid w:val="00B3506C"/>
    <w:rsid w:val="00B52615"/>
    <w:rsid w:val="00B56931"/>
    <w:rsid w:val="00B6055B"/>
    <w:rsid w:val="00B637EE"/>
    <w:rsid w:val="00B71E51"/>
    <w:rsid w:val="00B8722B"/>
    <w:rsid w:val="00BA36D0"/>
    <w:rsid w:val="00BA6897"/>
    <w:rsid w:val="00BB1CCD"/>
    <w:rsid w:val="00BB4EF7"/>
    <w:rsid w:val="00BB6297"/>
    <w:rsid w:val="00BB6A7F"/>
    <w:rsid w:val="00BD479D"/>
    <w:rsid w:val="00BD48A4"/>
    <w:rsid w:val="00BD68F9"/>
    <w:rsid w:val="00BE4868"/>
    <w:rsid w:val="00BE4D85"/>
    <w:rsid w:val="00BF1ADA"/>
    <w:rsid w:val="00BF4C4A"/>
    <w:rsid w:val="00C04375"/>
    <w:rsid w:val="00C134FB"/>
    <w:rsid w:val="00C13724"/>
    <w:rsid w:val="00C13815"/>
    <w:rsid w:val="00C15192"/>
    <w:rsid w:val="00C2183D"/>
    <w:rsid w:val="00C24AF3"/>
    <w:rsid w:val="00C253DA"/>
    <w:rsid w:val="00C3307A"/>
    <w:rsid w:val="00C379B0"/>
    <w:rsid w:val="00C44147"/>
    <w:rsid w:val="00C47916"/>
    <w:rsid w:val="00C6123C"/>
    <w:rsid w:val="00C65EBB"/>
    <w:rsid w:val="00C75D85"/>
    <w:rsid w:val="00C7600A"/>
    <w:rsid w:val="00C8384F"/>
    <w:rsid w:val="00C91051"/>
    <w:rsid w:val="00CA0788"/>
    <w:rsid w:val="00CA1185"/>
    <w:rsid w:val="00CB7169"/>
    <w:rsid w:val="00CC05C6"/>
    <w:rsid w:val="00CC7960"/>
    <w:rsid w:val="00CE4A16"/>
    <w:rsid w:val="00CF06A2"/>
    <w:rsid w:val="00CF370F"/>
    <w:rsid w:val="00CF7D25"/>
    <w:rsid w:val="00D02564"/>
    <w:rsid w:val="00D06535"/>
    <w:rsid w:val="00D11228"/>
    <w:rsid w:val="00D259ED"/>
    <w:rsid w:val="00D36215"/>
    <w:rsid w:val="00D4651E"/>
    <w:rsid w:val="00D55A6F"/>
    <w:rsid w:val="00D55E16"/>
    <w:rsid w:val="00D74B85"/>
    <w:rsid w:val="00D844FA"/>
    <w:rsid w:val="00D905C1"/>
    <w:rsid w:val="00D90E83"/>
    <w:rsid w:val="00D97FA3"/>
    <w:rsid w:val="00DA0CDA"/>
    <w:rsid w:val="00DA4B30"/>
    <w:rsid w:val="00DA5883"/>
    <w:rsid w:val="00DA5C1D"/>
    <w:rsid w:val="00DB2063"/>
    <w:rsid w:val="00DC39CC"/>
    <w:rsid w:val="00DC6227"/>
    <w:rsid w:val="00DD44DC"/>
    <w:rsid w:val="00DE1D25"/>
    <w:rsid w:val="00DE2C51"/>
    <w:rsid w:val="00DE701D"/>
    <w:rsid w:val="00E0538A"/>
    <w:rsid w:val="00E12346"/>
    <w:rsid w:val="00E1553F"/>
    <w:rsid w:val="00E3581C"/>
    <w:rsid w:val="00E45EC7"/>
    <w:rsid w:val="00E51E20"/>
    <w:rsid w:val="00E54B20"/>
    <w:rsid w:val="00E626BC"/>
    <w:rsid w:val="00E63473"/>
    <w:rsid w:val="00E70379"/>
    <w:rsid w:val="00E77384"/>
    <w:rsid w:val="00E833E2"/>
    <w:rsid w:val="00E86676"/>
    <w:rsid w:val="00E86735"/>
    <w:rsid w:val="00E867CE"/>
    <w:rsid w:val="00E87A26"/>
    <w:rsid w:val="00E95AFE"/>
    <w:rsid w:val="00EA4250"/>
    <w:rsid w:val="00EB3532"/>
    <w:rsid w:val="00EB41AF"/>
    <w:rsid w:val="00EB5205"/>
    <w:rsid w:val="00EB5F91"/>
    <w:rsid w:val="00EC25E1"/>
    <w:rsid w:val="00EC289C"/>
    <w:rsid w:val="00EC62DC"/>
    <w:rsid w:val="00EC6E3A"/>
    <w:rsid w:val="00ED171D"/>
    <w:rsid w:val="00EF6256"/>
    <w:rsid w:val="00F02002"/>
    <w:rsid w:val="00F03C65"/>
    <w:rsid w:val="00F11117"/>
    <w:rsid w:val="00F12B37"/>
    <w:rsid w:val="00F202DB"/>
    <w:rsid w:val="00F22373"/>
    <w:rsid w:val="00F271BA"/>
    <w:rsid w:val="00F439AE"/>
    <w:rsid w:val="00F53973"/>
    <w:rsid w:val="00F55F64"/>
    <w:rsid w:val="00F65DA9"/>
    <w:rsid w:val="00F77563"/>
    <w:rsid w:val="00F800B8"/>
    <w:rsid w:val="00F81FFA"/>
    <w:rsid w:val="00F84892"/>
    <w:rsid w:val="00F85287"/>
    <w:rsid w:val="00F86CF2"/>
    <w:rsid w:val="00F931D6"/>
    <w:rsid w:val="00FA6C37"/>
    <w:rsid w:val="00FB1DA6"/>
    <w:rsid w:val="00FB27C3"/>
    <w:rsid w:val="00FB7457"/>
    <w:rsid w:val="00FC5061"/>
    <w:rsid w:val="00FC79B9"/>
    <w:rsid w:val="00FD233B"/>
    <w:rsid w:val="00FD3E9C"/>
    <w:rsid w:val="00FD66F5"/>
    <w:rsid w:val="00FE0F5B"/>
    <w:rsid w:val="00FE22C2"/>
    <w:rsid w:val="00FE508D"/>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C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0C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C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0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5280">
      <w:bodyDiv w:val="1"/>
      <w:marLeft w:val="0"/>
      <w:marRight w:val="0"/>
      <w:marTop w:val="0"/>
      <w:marBottom w:val="0"/>
      <w:divBdr>
        <w:top w:val="none" w:sz="0" w:space="0" w:color="auto"/>
        <w:left w:val="none" w:sz="0" w:space="0" w:color="auto"/>
        <w:bottom w:val="none" w:sz="0" w:space="0" w:color="auto"/>
        <w:right w:val="none" w:sz="0" w:space="0" w:color="auto"/>
      </w:divBdr>
    </w:div>
    <w:div w:id="18803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20526_02.doc" TargetMode="External"/><Relationship Id="rId5" Type="http://schemas.openxmlformats.org/officeDocument/2006/relationships/hyperlink" Target="https://www.nsfc.gov.cn/Portals/0/fj/fj20220526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2022-05-31T00:54:00Z</dcterms:created>
  <dcterms:modified xsi:type="dcterms:W3CDTF">2022-05-31T00:56:00Z</dcterms:modified>
</cp:coreProperties>
</file>