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103" w:rsidRDefault="00B67103" w:rsidP="003C6175">
      <w:pPr>
        <w:jc w:val="center"/>
        <w:rPr>
          <w:sz w:val="44"/>
          <w:szCs w:val="44"/>
        </w:rPr>
      </w:pPr>
    </w:p>
    <w:p w:rsidR="003C6175" w:rsidRDefault="008B7B4D" w:rsidP="008B7B4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关于填报、增改</w:t>
      </w:r>
      <w:r w:rsidR="001163ED">
        <w:rPr>
          <w:rFonts w:hint="eastAsia"/>
          <w:sz w:val="32"/>
          <w:szCs w:val="32"/>
        </w:rPr>
        <w:t>我校教师</w:t>
      </w:r>
      <w:r>
        <w:rPr>
          <w:rFonts w:hint="eastAsia"/>
          <w:sz w:val="32"/>
          <w:szCs w:val="32"/>
        </w:rPr>
        <w:t>期刊任职情况的通知</w:t>
      </w:r>
    </w:p>
    <w:p w:rsidR="008B7B4D" w:rsidRDefault="008B7B4D" w:rsidP="008B7B4D">
      <w:pPr>
        <w:jc w:val="center"/>
        <w:rPr>
          <w:rFonts w:hint="eastAsia"/>
          <w:sz w:val="32"/>
          <w:szCs w:val="32"/>
        </w:rPr>
      </w:pPr>
    </w:p>
    <w:p w:rsidR="003C6175" w:rsidRDefault="00B545F8" w:rsidP="003C617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各学院</w:t>
      </w:r>
      <w:r w:rsidR="003C6175">
        <w:rPr>
          <w:rFonts w:hint="eastAsia"/>
          <w:sz w:val="32"/>
          <w:szCs w:val="32"/>
        </w:rPr>
        <w:t>：</w:t>
      </w:r>
    </w:p>
    <w:p w:rsidR="003C6175" w:rsidRDefault="003C6175" w:rsidP="00B0543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6F10DC">
        <w:rPr>
          <w:rFonts w:hint="eastAsia"/>
          <w:sz w:val="32"/>
          <w:szCs w:val="32"/>
        </w:rPr>
        <w:t>为了配合</w:t>
      </w:r>
      <w:r w:rsidR="00AD2E98">
        <w:rPr>
          <w:rFonts w:hint="eastAsia"/>
          <w:sz w:val="32"/>
          <w:szCs w:val="32"/>
        </w:rPr>
        <w:t>我校“双一流”建设大学指标填报工作</w:t>
      </w:r>
      <w:r w:rsidR="00F46CC4">
        <w:rPr>
          <w:rFonts w:hint="eastAsia"/>
          <w:sz w:val="32"/>
          <w:szCs w:val="32"/>
        </w:rPr>
        <w:t>，</w:t>
      </w:r>
      <w:r w:rsidR="00BE5666">
        <w:rPr>
          <w:rFonts w:hint="eastAsia"/>
          <w:sz w:val="32"/>
          <w:szCs w:val="32"/>
        </w:rPr>
        <w:t>全面、准确了解我校教师</w:t>
      </w:r>
      <w:r>
        <w:rPr>
          <w:rFonts w:hint="eastAsia"/>
          <w:sz w:val="32"/>
          <w:szCs w:val="32"/>
        </w:rPr>
        <w:t>在</w:t>
      </w:r>
      <w:r w:rsidRPr="003C6175">
        <w:rPr>
          <w:sz w:val="32"/>
          <w:szCs w:val="32"/>
        </w:rPr>
        <w:t>CSSCI\CSCD\SCI\SSCI\EI\A＆HCI收录期刊</w:t>
      </w:r>
      <w:r>
        <w:rPr>
          <w:rFonts w:hint="eastAsia"/>
          <w:sz w:val="32"/>
          <w:szCs w:val="32"/>
        </w:rPr>
        <w:t>担任副主编以上</w:t>
      </w:r>
      <w:r w:rsidR="00BE582B">
        <w:rPr>
          <w:rFonts w:hint="eastAsia"/>
          <w:sz w:val="32"/>
          <w:szCs w:val="32"/>
        </w:rPr>
        <w:t>（含副主编）</w:t>
      </w:r>
      <w:r>
        <w:rPr>
          <w:rFonts w:hint="eastAsia"/>
          <w:sz w:val="32"/>
          <w:szCs w:val="32"/>
        </w:rPr>
        <w:t>职务</w:t>
      </w:r>
      <w:r w:rsidR="0079334F">
        <w:rPr>
          <w:rFonts w:hint="eastAsia"/>
          <w:sz w:val="32"/>
          <w:szCs w:val="32"/>
        </w:rPr>
        <w:t>情况</w:t>
      </w:r>
      <w:r>
        <w:rPr>
          <w:rFonts w:hint="eastAsia"/>
          <w:sz w:val="32"/>
          <w:szCs w:val="32"/>
        </w:rPr>
        <w:t>，</w:t>
      </w:r>
      <w:r w:rsidR="0084396D">
        <w:rPr>
          <w:rFonts w:hint="eastAsia"/>
          <w:sz w:val="32"/>
          <w:szCs w:val="32"/>
        </w:rPr>
        <w:t>烦请</w:t>
      </w:r>
      <w:r w:rsidR="00B545F8">
        <w:rPr>
          <w:rFonts w:hint="eastAsia"/>
          <w:sz w:val="32"/>
          <w:szCs w:val="32"/>
        </w:rPr>
        <w:t>各学院</w:t>
      </w:r>
      <w:r w:rsidR="0084396D">
        <w:rPr>
          <w:rFonts w:hint="eastAsia"/>
          <w:sz w:val="32"/>
          <w:szCs w:val="32"/>
        </w:rPr>
        <w:t>对</w:t>
      </w:r>
      <w:r w:rsidR="00BE5666">
        <w:rPr>
          <w:rFonts w:hint="eastAsia"/>
          <w:sz w:val="32"/>
          <w:szCs w:val="32"/>
        </w:rPr>
        <w:t>本院教师</w:t>
      </w:r>
      <w:r w:rsidR="003E4B36">
        <w:rPr>
          <w:rFonts w:hint="eastAsia"/>
          <w:sz w:val="32"/>
          <w:szCs w:val="32"/>
        </w:rPr>
        <w:t>期刊</w:t>
      </w:r>
      <w:r w:rsidR="00DA1675">
        <w:rPr>
          <w:rFonts w:hint="eastAsia"/>
          <w:sz w:val="32"/>
          <w:szCs w:val="32"/>
        </w:rPr>
        <w:t>任职情况（见附件）</w:t>
      </w:r>
      <w:r w:rsidR="004D0C79">
        <w:rPr>
          <w:rFonts w:hint="eastAsia"/>
          <w:sz w:val="32"/>
          <w:szCs w:val="32"/>
        </w:rPr>
        <w:t>相关信息进行增改</w:t>
      </w:r>
      <w:r w:rsidR="00BF672F">
        <w:rPr>
          <w:rFonts w:hint="eastAsia"/>
          <w:sz w:val="32"/>
          <w:szCs w:val="32"/>
        </w:rPr>
        <w:t>填报</w:t>
      </w:r>
      <w:r w:rsidR="00C137FC">
        <w:rPr>
          <w:rFonts w:hint="eastAsia"/>
          <w:sz w:val="32"/>
          <w:szCs w:val="32"/>
        </w:rPr>
        <w:t>。增改填报过程中，</w:t>
      </w:r>
      <w:r w:rsidR="00394CD1">
        <w:rPr>
          <w:rFonts w:hint="eastAsia"/>
          <w:sz w:val="32"/>
          <w:szCs w:val="32"/>
        </w:rPr>
        <w:t>期刊收录情况</w:t>
      </w:r>
      <w:r w:rsidR="003E4B36">
        <w:rPr>
          <w:rFonts w:hint="eastAsia"/>
          <w:sz w:val="32"/>
          <w:szCs w:val="32"/>
        </w:rPr>
        <w:t>请</w:t>
      </w:r>
      <w:r w:rsidR="0079334F">
        <w:rPr>
          <w:rFonts w:hint="eastAsia"/>
          <w:sz w:val="32"/>
          <w:szCs w:val="32"/>
        </w:rPr>
        <w:t>详细注明</w:t>
      </w:r>
      <w:r w:rsidR="002222D5">
        <w:rPr>
          <w:rFonts w:hint="eastAsia"/>
          <w:sz w:val="32"/>
          <w:szCs w:val="32"/>
        </w:rPr>
        <w:t>，任职起止</w:t>
      </w:r>
      <w:r w:rsidR="003F680D">
        <w:rPr>
          <w:rFonts w:hint="eastAsia"/>
          <w:sz w:val="32"/>
          <w:szCs w:val="32"/>
        </w:rPr>
        <w:t>时间</w:t>
      </w:r>
      <w:r w:rsidR="003E4B36">
        <w:rPr>
          <w:rFonts w:hint="eastAsia"/>
          <w:sz w:val="32"/>
          <w:szCs w:val="32"/>
        </w:rPr>
        <w:t>请</w:t>
      </w:r>
      <w:bookmarkStart w:id="0" w:name="_GoBack"/>
      <w:bookmarkEnd w:id="0"/>
      <w:r w:rsidR="00394CD1">
        <w:rPr>
          <w:rFonts w:hint="eastAsia"/>
          <w:sz w:val="32"/>
          <w:szCs w:val="32"/>
        </w:rPr>
        <w:t>填报完整。</w:t>
      </w:r>
      <w:r w:rsidR="00126DB8">
        <w:rPr>
          <w:rFonts w:hint="eastAsia"/>
          <w:sz w:val="32"/>
          <w:szCs w:val="32"/>
        </w:rPr>
        <w:t>请</w:t>
      </w:r>
      <w:r w:rsidR="000871E3">
        <w:rPr>
          <w:rFonts w:hint="eastAsia"/>
          <w:sz w:val="32"/>
          <w:szCs w:val="32"/>
        </w:rPr>
        <w:t>各</w:t>
      </w:r>
      <w:r w:rsidR="009E2435">
        <w:rPr>
          <w:rFonts w:hint="eastAsia"/>
          <w:sz w:val="32"/>
          <w:szCs w:val="32"/>
        </w:rPr>
        <w:t>学院</w:t>
      </w:r>
      <w:r w:rsidR="00DA1675">
        <w:rPr>
          <w:rFonts w:hint="eastAsia"/>
          <w:sz w:val="32"/>
          <w:szCs w:val="32"/>
        </w:rPr>
        <w:t>于1</w:t>
      </w:r>
      <w:r w:rsidR="00DA1675">
        <w:rPr>
          <w:sz w:val="32"/>
          <w:szCs w:val="32"/>
        </w:rPr>
        <w:t>0</w:t>
      </w:r>
      <w:r w:rsidR="00DA1675">
        <w:rPr>
          <w:rFonts w:hint="eastAsia"/>
          <w:sz w:val="32"/>
          <w:szCs w:val="32"/>
        </w:rPr>
        <w:t>月1</w:t>
      </w:r>
      <w:r w:rsidR="00F46CC4">
        <w:rPr>
          <w:sz w:val="32"/>
          <w:szCs w:val="32"/>
        </w:rPr>
        <w:t>4</w:t>
      </w:r>
      <w:r w:rsidR="00DA1675">
        <w:rPr>
          <w:rFonts w:hint="eastAsia"/>
          <w:sz w:val="32"/>
          <w:szCs w:val="32"/>
        </w:rPr>
        <w:t>日1</w:t>
      </w:r>
      <w:r w:rsidR="00DA1675">
        <w:rPr>
          <w:sz w:val="32"/>
          <w:szCs w:val="32"/>
        </w:rPr>
        <w:t>7</w:t>
      </w:r>
      <w:r w:rsidR="00DA1675">
        <w:rPr>
          <w:rFonts w:hint="eastAsia"/>
          <w:sz w:val="32"/>
          <w:szCs w:val="32"/>
        </w:rPr>
        <w:t>:0</w:t>
      </w:r>
      <w:r w:rsidR="00DA1675">
        <w:rPr>
          <w:sz w:val="32"/>
          <w:szCs w:val="32"/>
        </w:rPr>
        <w:t>0</w:t>
      </w:r>
      <w:r w:rsidR="00B545F8">
        <w:rPr>
          <w:rFonts w:hint="eastAsia"/>
          <w:sz w:val="32"/>
          <w:szCs w:val="32"/>
        </w:rPr>
        <w:t>前</w:t>
      </w:r>
      <w:r w:rsidR="000871E3">
        <w:rPr>
          <w:rFonts w:hint="eastAsia"/>
          <w:sz w:val="32"/>
          <w:szCs w:val="32"/>
        </w:rPr>
        <w:t>将</w:t>
      </w:r>
      <w:r w:rsidR="004509ED">
        <w:rPr>
          <w:rFonts w:hint="eastAsia"/>
          <w:sz w:val="32"/>
          <w:szCs w:val="32"/>
        </w:rPr>
        <w:t>增改后</w:t>
      </w:r>
      <w:r w:rsidR="00C04CC2">
        <w:rPr>
          <w:rFonts w:hint="eastAsia"/>
          <w:sz w:val="32"/>
          <w:szCs w:val="32"/>
        </w:rPr>
        <w:t>任职</w:t>
      </w:r>
      <w:r w:rsidR="001932AA">
        <w:rPr>
          <w:rFonts w:hint="eastAsia"/>
          <w:sz w:val="32"/>
          <w:szCs w:val="32"/>
        </w:rPr>
        <w:t>情况</w:t>
      </w:r>
      <w:r w:rsidR="00B05434">
        <w:rPr>
          <w:rFonts w:hint="eastAsia"/>
          <w:sz w:val="32"/>
          <w:szCs w:val="32"/>
        </w:rPr>
        <w:t>发送至科协邮箱（</w:t>
      </w:r>
      <w:hyperlink r:id="rId4" w:history="1">
        <w:r w:rsidR="00B05434" w:rsidRPr="00215ACD">
          <w:rPr>
            <w:rStyle w:val="a3"/>
            <w:rFonts w:hint="eastAsia"/>
            <w:sz w:val="32"/>
            <w:szCs w:val="32"/>
          </w:rPr>
          <w:t>kx@nuaa.edu.cn</w:t>
        </w:r>
      </w:hyperlink>
      <w:r w:rsidR="00B05434">
        <w:rPr>
          <w:rFonts w:hint="eastAsia"/>
          <w:sz w:val="32"/>
          <w:szCs w:val="32"/>
        </w:rPr>
        <w:t>）。</w:t>
      </w:r>
    </w:p>
    <w:p w:rsidR="008C51EC" w:rsidRDefault="008C51EC" w:rsidP="008C51EC">
      <w:pPr>
        <w:rPr>
          <w:sz w:val="32"/>
          <w:szCs w:val="32"/>
        </w:rPr>
      </w:pPr>
    </w:p>
    <w:p w:rsidR="008C51EC" w:rsidRDefault="008C51EC" w:rsidP="003C617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="00D358F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校科协</w:t>
      </w:r>
    </w:p>
    <w:p w:rsidR="008C51EC" w:rsidRDefault="008C51EC" w:rsidP="003C617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2019</w:t>
      </w:r>
      <w:r>
        <w:rPr>
          <w:rFonts w:hint="eastAsia"/>
          <w:sz w:val="32"/>
          <w:szCs w:val="32"/>
        </w:rPr>
        <w:t>年1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月1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日</w:t>
      </w:r>
      <w:r>
        <w:rPr>
          <w:sz w:val="32"/>
          <w:szCs w:val="32"/>
        </w:rPr>
        <w:t xml:space="preserve">  </w:t>
      </w:r>
    </w:p>
    <w:p w:rsidR="008C51EC" w:rsidRPr="008C51EC" w:rsidRDefault="008C51EC" w:rsidP="003C6175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</w:p>
    <w:sectPr w:rsidR="008C51EC" w:rsidRPr="008C5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75"/>
    <w:rsid w:val="000871E3"/>
    <w:rsid w:val="001163ED"/>
    <w:rsid w:val="00126DB8"/>
    <w:rsid w:val="001421DC"/>
    <w:rsid w:val="00157881"/>
    <w:rsid w:val="001932AA"/>
    <w:rsid w:val="001C15B1"/>
    <w:rsid w:val="002222D5"/>
    <w:rsid w:val="0023413A"/>
    <w:rsid w:val="0026228D"/>
    <w:rsid w:val="00346AF6"/>
    <w:rsid w:val="00360009"/>
    <w:rsid w:val="00382FD1"/>
    <w:rsid w:val="00384767"/>
    <w:rsid w:val="00394CD1"/>
    <w:rsid w:val="003C6175"/>
    <w:rsid w:val="003E4B36"/>
    <w:rsid w:val="003F680D"/>
    <w:rsid w:val="004509ED"/>
    <w:rsid w:val="004A49B0"/>
    <w:rsid w:val="004D0C79"/>
    <w:rsid w:val="00545946"/>
    <w:rsid w:val="005A62F1"/>
    <w:rsid w:val="006403A8"/>
    <w:rsid w:val="006F10DC"/>
    <w:rsid w:val="00780DB7"/>
    <w:rsid w:val="0079334F"/>
    <w:rsid w:val="0084396D"/>
    <w:rsid w:val="008B1472"/>
    <w:rsid w:val="008B7B4D"/>
    <w:rsid w:val="008C51EC"/>
    <w:rsid w:val="009A70B0"/>
    <w:rsid w:val="009E2435"/>
    <w:rsid w:val="00A87EE0"/>
    <w:rsid w:val="00AB2887"/>
    <w:rsid w:val="00AD2E98"/>
    <w:rsid w:val="00B05434"/>
    <w:rsid w:val="00B40810"/>
    <w:rsid w:val="00B545F8"/>
    <w:rsid w:val="00B67103"/>
    <w:rsid w:val="00BB44FD"/>
    <w:rsid w:val="00BE5666"/>
    <w:rsid w:val="00BE582B"/>
    <w:rsid w:val="00BF672F"/>
    <w:rsid w:val="00C04CC2"/>
    <w:rsid w:val="00C137FC"/>
    <w:rsid w:val="00C514F1"/>
    <w:rsid w:val="00C52E77"/>
    <w:rsid w:val="00C536E2"/>
    <w:rsid w:val="00D358FA"/>
    <w:rsid w:val="00DA1675"/>
    <w:rsid w:val="00F4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B4B3"/>
  <w15:chartTrackingRefBased/>
  <w15:docId w15:val="{EAEF22A9-41B8-422E-9A08-C24CE623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x@nuaa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56</cp:revision>
  <dcterms:created xsi:type="dcterms:W3CDTF">2019-10-12T02:47:00Z</dcterms:created>
  <dcterms:modified xsi:type="dcterms:W3CDTF">2019-10-12T07:27:00Z</dcterms:modified>
</cp:coreProperties>
</file>