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D28" w:rsidRDefault="00C80D28" w:rsidP="00D33C68">
      <w:pPr>
        <w:widowControl/>
        <w:spacing w:before="100" w:beforeAutospacing="1" w:after="100" w:afterAutospacing="1" w:line="560" w:lineRule="exact"/>
        <w:jc w:val="center"/>
        <w:rPr>
          <w:rFonts w:ascii="方正小标宋简体" w:eastAsia="方正小标宋简体" w:hAnsi="微软雅黑" w:cs="宋体"/>
          <w:color w:val="000000"/>
          <w:kern w:val="0"/>
          <w:sz w:val="40"/>
          <w:szCs w:val="40"/>
        </w:rPr>
      </w:pPr>
    </w:p>
    <w:p w:rsidR="006B2429" w:rsidRDefault="00EC2692" w:rsidP="00D33C68">
      <w:pPr>
        <w:widowControl/>
        <w:spacing w:before="100" w:beforeAutospacing="1" w:after="100" w:afterAutospacing="1" w:line="560" w:lineRule="exact"/>
        <w:jc w:val="center"/>
        <w:rPr>
          <w:rFonts w:ascii="方正小标宋简体" w:eastAsia="方正小标宋简体" w:hAnsi="微软雅黑" w:cs="宋体"/>
          <w:color w:val="000000"/>
          <w:kern w:val="0"/>
          <w:sz w:val="40"/>
          <w:szCs w:val="40"/>
        </w:rPr>
      </w:pPr>
      <w:r w:rsidRPr="00EC2692">
        <w:rPr>
          <w:rFonts w:ascii="方正小标宋简体" w:eastAsia="方正小标宋简体" w:hAnsi="微软雅黑" w:cs="宋体" w:hint="eastAsia"/>
          <w:color w:val="000000"/>
          <w:kern w:val="0"/>
          <w:sz w:val="40"/>
          <w:szCs w:val="40"/>
        </w:rPr>
        <w:t>关于开展2</w:t>
      </w:r>
      <w:r w:rsidRPr="00EC2692">
        <w:rPr>
          <w:rFonts w:ascii="方正小标宋简体" w:eastAsia="方正小标宋简体" w:hAnsi="微软雅黑" w:cs="宋体"/>
          <w:color w:val="000000"/>
          <w:kern w:val="0"/>
          <w:sz w:val="40"/>
          <w:szCs w:val="40"/>
        </w:rPr>
        <w:t>020年</w:t>
      </w:r>
      <w:r w:rsidR="006B2429">
        <w:rPr>
          <w:rFonts w:ascii="方正小标宋简体" w:eastAsia="方正小标宋简体" w:hAnsi="微软雅黑" w:cs="宋体" w:hint="eastAsia"/>
          <w:color w:val="000000"/>
          <w:kern w:val="0"/>
          <w:sz w:val="40"/>
          <w:szCs w:val="40"/>
        </w:rPr>
        <w:t>仪器设备类</w:t>
      </w:r>
      <w:r w:rsidRPr="00EC2692">
        <w:rPr>
          <w:rFonts w:ascii="方正小标宋简体" w:eastAsia="方正小标宋简体" w:hAnsi="微软雅黑" w:cs="宋体" w:hint="eastAsia"/>
          <w:color w:val="000000"/>
          <w:kern w:val="0"/>
          <w:sz w:val="40"/>
          <w:szCs w:val="40"/>
        </w:rPr>
        <w:t>固定资产清查盘点</w:t>
      </w:r>
    </w:p>
    <w:p w:rsidR="00EC2692" w:rsidRPr="00EC2692" w:rsidRDefault="00EC2692" w:rsidP="00D33C68">
      <w:pPr>
        <w:widowControl/>
        <w:spacing w:before="100" w:beforeAutospacing="1" w:after="100" w:afterAutospacing="1" w:line="560" w:lineRule="exact"/>
        <w:jc w:val="center"/>
        <w:rPr>
          <w:rFonts w:ascii="方正小标宋简体" w:eastAsia="方正小标宋简体" w:hAnsi="微软雅黑" w:cs="宋体"/>
          <w:color w:val="000000"/>
          <w:kern w:val="0"/>
          <w:sz w:val="40"/>
          <w:szCs w:val="40"/>
        </w:rPr>
      </w:pPr>
      <w:r>
        <w:rPr>
          <w:rFonts w:ascii="方正小标宋简体" w:eastAsia="方正小标宋简体" w:hAnsi="微软雅黑" w:cs="宋体" w:hint="eastAsia"/>
          <w:color w:val="000000"/>
          <w:kern w:val="0"/>
          <w:sz w:val="40"/>
          <w:szCs w:val="40"/>
        </w:rPr>
        <w:t>前期准备工作</w:t>
      </w:r>
      <w:r w:rsidRPr="00EC2692">
        <w:rPr>
          <w:rFonts w:ascii="方正小标宋简体" w:eastAsia="方正小标宋简体" w:hAnsi="微软雅黑" w:cs="宋体" w:hint="eastAsia"/>
          <w:color w:val="000000"/>
          <w:kern w:val="0"/>
          <w:sz w:val="40"/>
          <w:szCs w:val="40"/>
        </w:rPr>
        <w:t>的通知</w:t>
      </w:r>
    </w:p>
    <w:p w:rsidR="00D33C68" w:rsidRDefault="00D33C68" w:rsidP="00DE5FC5">
      <w:pPr>
        <w:widowControl/>
        <w:spacing w:line="56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EC2692" w:rsidRPr="00DE5FC5" w:rsidRDefault="00EC2692" w:rsidP="00DE5FC5">
      <w:pPr>
        <w:widowControl/>
        <w:spacing w:line="56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DE5FC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各院（系）、部、处、直属单位，各有关单位：</w:t>
      </w:r>
    </w:p>
    <w:p w:rsidR="00EC2692" w:rsidRPr="00DE5FC5" w:rsidRDefault="00EC2692" w:rsidP="00DE5FC5">
      <w:pPr>
        <w:widowControl/>
        <w:spacing w:line="560" w:lineRule="exact"/>
        <w:ind w:firstLine="639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DE5FC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为了</w:t>
      </w:r>
      <w:r w:rsidR="00A55CF1" w:rsidRPr="00DE5FC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保证</w:t>
      </w:r>
      <w:r w:rsidRPr="00DE5FC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国有资产</w:t>
      </w:r>
      <w:r w:rsidR="00A55CF1" w:rsidRPr="00DE5FC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的安全与完整</w:t>
      </w:r>
      <w:r w:rsidRPr="00DE5FC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，提高资产使用效益，加强</w:t>
      </w:r>
      <w:r w:rsidR="006B242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仪器设备类</w:t>
      </w:r>
      <w:r w:rsidRPr="00DE5FC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固定资产的监督管理，根据《事业单位国有资产管理暂行办法》（财政部令第</w:t>
      </w:r>
      <w:r w:rsidR="00B4021B" w:rsidRPr="00DE5FC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100</w:t>
      </w:r>
      <w:r w:rsidRPr="00DE5FC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号）、《</w:t>
      </w:r>
      <w:r w:rsidR="00105884" w:rsidRPr="00DE5FC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行政事业单位资产清查核实管理办法</w:t>
      </w:r>
      <w:r w:rsidRPr="00DE5FC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》（</w:t>
      </w:r>
      <w:r w:rsidR="00105884" w:rsidRPr="00DE5FC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财资〔2016〕1号</w:t>
      </w:r>
      <w:r w:rsidRPr="00DE5FC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）、《南京航空航天大学国有资产管理办法》（校资字〔2019〕6号），</w:t>
      </w:r>
      <w:r w:rsidR="00105884" w:rsidRPr="00DE5FC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《南京航空航天大学仪器设备类固定资产清查盘点实施细则》</w:t>
      </w:r>
      <w:r w:rsidR="00DE5FC5" w:rsidRPr="00DE5FC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 w:rsidRPr="00DE5FC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我校将于10月份开展</w:t>
      </w:r>
      <w:r w:rsidR="006B242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仪器设备类</w:t>
      </w:r>
      <w:r w:rsidRPr="00DE5FC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固定资产清查盘点工作，</w:t>
      </w:r>
      <w:r w:rsidRPr="00DE5FC5">
        <w:rPr>
          <w:rFonts w:ascii="仿宋_GB2312" w:eastAsia="仿宋_GB2312" w:hAnsi="宋体" w:cs="Times New Roman" w:hint="eastAsia"/>
          <w:color w:val="000000"/>
          <w:sz w:val="32"/>
          <w:szCs w:val="32"/>
        </w:rPr>
        <w:t>本次清查</w:t>
      </w:r>
      <w:r w:rsidR="00105884" w:rsidRPr="00DE5FC5">
        <w:rPr>
          <w:rFonts w:ascii="仿宋_GB2312" w:eastAsia="仿宋_GB2312" w:hAnsi="宋体" w:cs="Times New Roman" w:hint="eastAsia"/>
          <w:color w:val="000000"/>
          <w:sz w:val="32"/>
          <w:szCs w:val="32"/>
        </w:rPr>
        <w:t>将</w:t>
      </w:r>
      <w:r w:rsidR="00DE5FC5" w:rsidRPr="00DE5FC5">
        <w:rPr>
          <w:rFonts w:ascii="仿宋_GB2312" w:eastAsia="仿宋_GB2312" w:hAnsi="宋体" w:cs="Times New Roman" w:hint="eastAsia"/>
          <w:color w:val="000000"/>
          <w:sz w:val="32"/>
          <w:szCs w:val="32"/>
        </w:rPr>
        <w:t>通过</w:t>
      </w:r>
      <w:r w:rsidRPr="00DE5FC5">
        <w:rPr>
          <w:rFonts w:ascii="仿宋_GB2312" w:eastAsia="仿宋_GB2312" w:hAnsi="宋体" w:cs="Times New Roman" w:hint="eastAsia"/>
          <w:color w:val="000000"/>
          <w:sz w:val="32"/>
          <w:szCs w:val="32"/>
        </w:rPr>
        <w:t>手机移动盘点端进行，为了更高效率的完成</w:t>
      </w:r>
      <w:r w:rsidR="00C35D4F" w:rsidRPr="00DE5FC5">
        <w:rPr>
          <w:rFonts w:ascii="仿宋_GB2312" w:eastAsia="仿宋_GB2312" w:hAnsi="宋体" w:cs="Times New Roman" w:hint="eastAsia"/>
          <w:color w:val="000000"/>
          <w:sz w:val="32"/>
          <w:szCs w:val="32"/>
        </w:rPr>
        <w:t>清查</w:t>
      </w:r>
      <w:r w:rsidRPr="00DE5FC5">
        <w:rPr>
          <w:rFonts w:ascii="仿宋_GB2312" w:eastAsia="仿宋_GB2312" w:hAnsi="宋体" w:cs="Times New Roman" w:hint="eastAsia"/>
          <w:color w:val="000000"/>
          <w:sz w:val="32"/>
          <w:szCs w:val="32"/>
        </w:rPr>
        <w:t>工作，请各单位提前做好</w:t>
      </w:r>
      <w:r w:rsidR="00DE5FC5" w:rsidRPr="00DE5FC5">
        <w:rPr>
          <w:rFonts w:ascii="仿宋_GB2312" w:eastAsia="仿宋_GB2312" w:hAnsi="宋体" w:cs="Times New Roman" w:hint="eastAsia"/>
          <w:color w:val="000000"/>
          <w:sz w:val="32"/>
          <w:szCs w:val="32"/>
        </w:rPr>
        <w:t>相关</w:t>
      </w:r>
      <w:r w:rsidRPr="00DE5FC5">
        <w:rPr>
          <w:rFonts w:ascii="仿宋_GB2312" w:eastAsia="仿宋_GB2312" w:hAnsi="宋体" w:cs="Times New Roman" w:hint="eastAsia"/>
          <w:color w:val="000000"/>
          <w:sz w:val="32"/>
          <w:szCs w:val="32"/>
        </w:rPr>
        <w:t>准备，</w:t>
      </w:r>
      <w:r w:rsidRPr="00DE5FC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具体事项通知如下：</w:t>
      </w:r>
    </w:p>
    <w:p w:rsidR="00EC2692" w:rsidRPr="00DE5FC5" w:rsidRDefault="00EC2692" w:rsidP="00DE5FC5">
      <w:pPr>
        <w:widowControl/>
        <w:spacing w:line="560" w:lineRule="exact"/>
        <w:ind w:firstLine="642"/>
        <w:rPr>
          <w:rFonts w:ascii="仿宋_GB2312" w:eastAsia="仿宋_GB2312" w:hAnsi="宋体" w:cs="宋体"/>
          <w:b/>
          <w:bCs/>
          <w:color w:val="000000"/>
          <w:kern w:val="0"/>
          <w:sz w:val="32"/>
          <w:szCs w:val="32"/>
        </w:rPr>
      </w:pPr>
      <w:r w:rsidRPr="00DE5FC5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1.基准日</w:t>
      </w:r>
    </w:p>
    <w:p w:rsidR="00EC2692" w:rsidRPr="00DE5FC5" w:rsidRDefault="00EC2692" w:rsidP="00DE5FC5">
      <w:pPr>
        <w:widowControl/>
        <w:spacing w:line="560" w:lineRule="exact"/>
        <w:ind w:firstLine="642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DE5FC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本次资产清查盘点基准日为20</w:t>
      </w:r>
      <w:r w:rsidR="00953D0C" w:rsidRPr="00DE5FC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</w:t>
      </w:r>
      <w:r w:rsidRPr="00DE5FC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</w:t>
      </w:r>
      <w:r w:rsidR="00953D0C" w:rsidRPr="00DE5FC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8</w:t>
      </w:r>
      <w:r w:rsidRPr="00DE5FC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月31日，即在此时间之前购建（含受赠）的</w:t>
      </w:r>
      <w:r w:rsidR="00F7090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仪器设备类</w:t>
      </w:r>
      <w:r w:rsidRPr="00DE5FC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固定资产均在盘点之列。</w:t>
      </w:r>
    </w:p>
    <w:p w:rsidR="00EC2692" w:rsidRPr="00DE5FC5" w:rsidRDefault="00EC2692" w:rsidP="00DE5FC5">
      <w:pPr>
        <w:widowControl/>
        <w:spacing w:line="560" w:lineRule="exact"/>
        <w:ind w:firstLine="642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DE5FC5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2.</w:t>
      </w:r>
      <w:r w:rsidR="00F7090A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仪器设备类</w:t>
      </w:r>
      <w:r w:rsidRPr="00DE5FC5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固定资产范围</w:t>
      </w:r>
    </w:p>
    <w:p w:rsidR="00EC2692" w:rsidRPr="00DE5FC5" w:rsidRDefault="00EC2692" w:rsidP="00DE5FC5">
      <w:pPr>
        <w:widowControl/>
        <w:spacing w:line="560" w:lineRule="exact"/>
        <w:ind w:firstLine="639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DE5FC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（1）各单位占有或使用的仪器设备与家具；</w:t>
      </w:r>
    </w:p>
    <w:p w:rsidR="00C80D28" w:rsidRPr="00DE5FC5" w:rsidRDefault="00EC2692" w:rsidP="00C80D28">
      <w:pPr>
        <w:widowControl/>
        <w:spacing w:line="560" w:lineRule="exact"/>
        <w:ind w:firstLine="639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DE5FC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（2）各单位占有或使用的文物及陈列品（含受赠的各类型飞机及部件）。</w:t>
      </w:r>
    </w:p>
    <w:p w:rsidR="00EC2692" w:rsidRPr="00DE5FC5" w:rsidRDefault="00EC2692" w:rsidP="00DE5FC5">
      <w:pPr>
        <w:widowControl/>
        <w:spacing w:line="560" w:lineRule="exact"/>
        <w:ind w:firstLine="642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DE5FC5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lastRenderedPageBreak/>
        <w:t>3.清查内容</w:t>
      </w:r>
    </w:p>
    <w:p w:rsidR="00EC2692" w:rsidRPr="00DE5FC5" w:rsidRDefault="00EC2692" w:rsidP="00DE5FC5">
      <w:pPr>
        <w:widowControl/>
        <w:spacing w:line="560" w:lineRule="exact"/>
        <w:ind w:firstLine="639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DE5FC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本次清查</w:t>
      </w:r>
      <w:r w:rsidR="00DE5FC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以</w:t>
      </w:r>
      <w:r w:rsidR="00DE5FC5" w:rsidRPr="00DE5FC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新版</w:t>
      </w:r>
      <w:r w:rsidR="00DE5FC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“</w:t>
      </w:r>
      <w:r w:rsidR="00DE5FC5" w:rsidRPr="00DE5FC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固定资产</w:t>
      </w:r>
      <w:r w:rsidR="00DE5FC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综合</w:t>
      </w:r>
      <w:r w:rsidR="00DE5FC5" w:rsidRPr="00DE5FC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管理信息系统</w:t>
      </w:r>
      <w:r w:rsidR="00DE5FC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”为基础，通过移动盘点端（手机微信</w:t>
      </w:r>
      <w:r w:rsidRPr="00DE5FC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）</w:t>
      </w:r>
      <w:r w:rsidR="00DE5FC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开展。</w:t>
      </w:r>
      <w:r w:rsidRPr="00DE5FC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各单位需打印张贴好所有资产二维码后，对所使用资产的名称、规格型号、数量和存放地点、使用人、责任人等信息进行认真</w:t>
      </w:r>
      <w:r w:rsidR="00DE5FC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确认</w:t>
      </w:r>
      <w:r w:rsidRPr="00DE5FC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，清查同时完善并更新</w:t>
      </w:r>
      <w:r w:rsidR="00DE5FC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资产</w:t>
      </w:r>
      <w:r w:rsidRPr="00DE5FC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信息。</w:t>
      </w:r>
    </w:p>
    <w:p w:rsidR="00EC2692" w:rsidRPr="00DE5FC5" w:rsidRDefault="00EC2692" w:rsidP="00DE5FC5">
      <w:pPr>
        <w:widowControl/>
        <w:spacing w:line="560" w:lineRule="exact"/>
        <w:ind w:firstLine="642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DE5FC5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4.准备工作</w:t>
      </w:r>
    </w:p>
    <w:p w:rsidR="00EC2692" w:rsidRPr="00DE5FC5" w:rsidRDefault="009C079E" w:rsidP="00DE5FC5">
      <w:pPr>
        <w:widowControl/>
        <w:spacing w:line="560" w:lineRule="exact"/>
        <w:ind w:firstLine="639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DE5FC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（1）</w:t>
      </w:r>
      <w:r w:rsidR="00EC2692" w:rsidRPr="00DE5FC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各单位资产管理员及时更</w:t>
      </w:r>
      <w:r w:rsidR="002E6E65" w:rsidRPr="00DE5FC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新各单位在职在岗人员信息，做好离职离岗人员的信息更新与资产调拨</w:t>
      </w:r>
      <w:r w:rsidR="00341DFF" w:rsidRPr="00DE5FC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，确保本单位退休离职人员名下无资产。</w:t>
      </w:r>
    </w:p>
    <w:p w:rsidR="00EC2692" w:rsidRPr="00DE5FC5" w:rsidRDefault="009C079E" w:rsidP="00DE5FC5">
      <w:pPr>
        <w:widowControl/>
        <w:spacing w:line="560" w:lineRule="exact"/>
        <w:ind w:firstLine="639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DE5FC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（2）</w:t>
      </w:r>
      <w:r w:rsidR="00E32316" w:rsidRPr="00DE5FC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资产责任人在</w:t>
      </w:r>
      <w:r w:rsidR="00DE5FC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“</w:t>
      </w:r>
      <w:r w:rsidR="00DE5FC5" w:rsidRPr="00DE5FC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国有资产综合管理信息系统</w:t>
      </w:r>
      <w:r w:rsidR="00DE5FC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”</w:t>
      </w:r>
      <w:r w:rsidR="00E32316" w:rsidRPr="00DE5FC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中核实并更新</w:t>
      </w:r>
      <w:r w:rsidR="00DE69FD" w:rsidRPr="00DE5FC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名下</w:t>
      </w:r>
      <w:r w:rsidR="00E32316" w:rsidRPr="00DE5FC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资产信息（</w:t>
      </w:r>
      <w:r w:rsidR="00DE69FD" w:rsidRPr="00DE5FC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责任</w:t>
      </w:r>
      <w:r w:rsidR="00E32316" w:rsidRPr="00DE5FC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人、存放地点</w:t>
      </w:r>
      <w:r w:rsidRPr="00DE5FC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、数量</w:t>
      </w:r>
      <w:r w:rsidR="00DE69FD" w:rsidRPr="00DE5FC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等</w:t>
      </w:r>
      <w:r w:rsidR="00E32316" w:rsidRPr="00DE5FC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）。</w:t>
      </w:r>
    </w:p>
    <w:p w:rsidR="00DE69FD" w:rsidRPr="00DE5FC5" w:rsidRDefault="009C079E" w:rsidP="00DE5FC5">
      <w:pPr>
        <w:widowControl/>
        <w:spacing w:line="560" w:lineRule="exact"/>
        <w:ind w:firstLine="639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DE5FC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（3）</w:t>
      </w:r>
      <w:r w:rsidR="00E32316" w:rsidRPr="00DE5FC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资产责任人核实</w:t>
      </w:r>
      <w:r w:rsidR="00DE69FD" w:rsidRPr="00DE5FC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名下资产</w:t>
      </w:r>
      <w:r w:rsidR="00E32316" w:rsidRPr="00DE5FC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二维码标签</w:t>
      </w:r>
      <w:r w:rsidR="00DE69FD" w:rsidRPr="00DE5FC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张贴情况</w:t>
      </w:r>
      <w:r w:rsidR="00DC18A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（二维码标签张贴情况将作为资产抽查打分项）</w:t>
      </w:r>
      <w:r w:rsidR="00E32316" w:rsidRPr="00DE5FC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，资产标签未贴或者标签遗失</w:t>
      </w:r>
      <w:r w:rsidR="00DE69FD" w:rsidRPr="00DE5FC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的</w:t>
      </w:r>
      <w:r w:rsidR="00E32316" w:rsidRPr="00DE5FC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，请于</w:t>
      </w:r>
      <w:r w:rsidR="00DE69FD" w:rsidRPr="00DE5FC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10月1号前</w:t>
      </w:r>
      <w:r w:rsidR="00E32316" w:rsidRPr="00DE5FC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补打标签并张贴</w:t>
      </w:r>
      <w:r w:rsidR="00DE69FD" w:rsidRPr="00DE5FC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（资产标签打印需求量大的学院，请资产管理员与设备科联系预约集中打印）</w:t>
      </w:r>
      <w:r w:rsidR="00E32316" w:rsidRPr="00DE5FC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E32316" w:rsidRPr="00DE5FC5" w:rsidRDefault="00E32316" w:rsidP="00DE5FC5">
      <w:pPr>
        <w:widowControl/>
        <w:spacing w:line="560" w:lineRule="exact"/>
        <w:ind w:firstLine="639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CF41F4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本部资产标签打印地点：</w:t>
      </w:r>
      <w:r w:rsidRPr="00DE5FC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行政楼322办公室（84892959）</w:t>
      </w:r>
      <w:r w:rsidR="00F7090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、行政楼三楼大厅</w:t>
      </w:r>
    </w:p>
    <w:p w:rsidR="00E32316" w:rsidRPr="00DE5FC5" w:rsidRDefault="00E32316" w:rsidP="00DE5FC5">
      <w:pPr>
        <w:widowControl/>
        <w:spacing w:line="560" w:lineRule="exact"/>
        <w:ind w:firstLine="639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CF41F4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江宁资产标签打印地点：</w:t>
      </w:r>
      <w:r w:rsidRPr="00DE5FC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师生服务大厅国资处</w:t>
      </w:r>
      <w:r w:rsidR="00E867B2" w:rsidRPr="00DE5FC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窗</w:t>
      </w:r>
      <w:r w:rsidR="009C079E" w:rsidRPr="00DE5FC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口</w:t>
      </w:r>
      <w:r w:rsidRPr="00DE5FC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</w:t>
      </w:r>
      <w:r w:rsidR="00E867B2" w:rsidRPr="00DE5FC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52118505</w:t>
      </w:r>
      <w:r w:rsidRPr="00DE5FC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）</w:t>
      </w:r>
    </w:p>
    <w:p w:rsidR="00C80D28" w:rsidRDefault="009C079E" w:rsidP="00C80D28">
      <w:pPr>
        <w:widowControl/>
        <w:spacing w:line="560" w:lineRule="exact"/>
        <w:ind w:firstLine="639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DE5FC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（4）资产责任人根据实际情况</w:t>
      </w:r>
      <w:r w:rsidR="00DE69FD" w:rsidRPr="00DE5FC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尽量在正式清查前完成</w:t>
      </w:r>
      <w:r w:rsidRPr="00DE5FC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资产处置与</w:t>
      </w:r>
      <w:r w:rsidR="00CF41F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移交</w:t>
      </w:r>
      <w:r w:rsidRPr="00DE5FC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C80D28" w:rsidRPr="00C80D28" w:rsidRDefault="00C80D28" w:rsidP="00C80D28">
      <w:pPr>
        <w:widowControl/>
        <w:spacing w:line="560" w:lineRule="exact"/>
        <w:ind w:firstLine="639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EC2692" w:rsidRDefault="00CF41F4" w:rsidP="00DE5FC5">
      <w:pPr>
        <w:widowControl/>
        <w:spacing w:line="560" w:lineRule="exact"/>
        <w:ind w:firstLine="639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清查</w:t>
      </w:r>
      <w:r w:rsidR="00EC2692" w:rsidRPr="00DE5FC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联系人：卢佳妮</w:t>
      </w:r>
      <w:r w:rsidR="00E258C6" w:rsidRPr="00DE5FC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、刘洁 </w:t>
      </w:r>
      <w:r w:rsidR="00EC2692" w:rsidRPr="00DE5FC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联系电话：84896022</w:t>
      </w:r>
    </w:p>
    <w:p w:rsidR="00CF41F4" w:rsidRPr="00DE5FC5" w:rsidRDefault="00CF41F4" w:rsidP="00DE5FC5">
      <w:pPr>
        <w:widowControl/>
        <w:spacing w:line="560" w:lineRule="exact"/>
        <w:ind w:firstLine="639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报废联系人：乔蓉    </w:t>
      </w:r>
      <w:r w:rsidRPr="00DE5FC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联系电话：84896022</w:t>
      </w:r>
    </w:p>
    <w:p w:rsidR="00DE5FC5" w:rsidRDefault="00DE5FC5" w:rsidP="00DE5FC5">
      <w:pPr>
        <w:widowControl/>
        <w:spacing w:line="560" w:lineRule="exact"/>
        <w:ind w:leftChars="1520" w:left="4632" w:hangingChars="450" w:hanging="14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CF41F4" w:rsidRPr="00CF41F4" w:rsidRDefault="00CF41F4" w:rsidP="00DE5FC5">
      <w:pPr>
        <w:widowControl/>
        <w:spacing w:line="560" w:lineRule="exact"/>
        <w:ind w:leftChars="1520" w:left="4632" w:hangingChars="450" w:hanging="14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78401A" w:rsidRPr="00DE5FC5" w:rsidRDefault="00EC2692" w:rsidP="00CF41F4">
      <w:pPr>
        <w:widowControl/>
        <w:spacing w:line="560" w:lineRule="exact"/>
        <w:ind w:leftChars="1520" w:left="4632" w:hangingChars="450" w:hanging="1440"/>
        <w:rPr>
          <w:rFonts w:ascii="仿宋_GB2312" w:eastAsia="仿宋_GB2312"/>
          <w:sz w:val="32"/>
          <w:szCs w:val="32"/>
        </w:rPr>
      </w:pPr>
      <w:r w:rsidRPr="00DE5FC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国有资产管理处/节能管理办公室2020年</w:t>
      </w:r>
      <w:r w:rsidR="00F7090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9</w:t>
      </w:r>
      <w:r w:rsidRPr="00DE5FC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 w:rsidR="00C80D28">
        <w:rPr>
          <w:rFonts w:ascii="仿宋_GB2312" w:eastAsia="仿宋_GB2312" w:hAnsi="宋体" w:cs="宋体"/>
          <w:color w:val="000000"/>
          <w:kern w:val="0"/>
          <w:sz w:val="32"/>
          <w:szCs w:val="32"/>
        </w:rPr>
        <w:t>16</w:t>
      </w:r>
      <w:r w:rsidRPr="00DE5FC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</w:t>
      </w:r>
      <w:bookmarkStart w:id="0" w:name="_GoBack"/>
      <w:bookmarkEnd w:id="0"/>
    </w:p>
    <w:sectPr w:rsidR="0078401A" w:rsidRPr="00DE5FC5" w:rsidSect="00C80D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06F" w:rsidRDefault="006A106F" w:rsidP="00DE5FC5">
      <w:r>
        <w:separator/>
      </w:r>
    </w:p>
  </w:endnote>
  <w:endnote w:type="continuationSeparator" w:id="0">
    <w:p w:rsidR="006A106F" w:rsidRDefault="006A106F" w:rsidP="00DE5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06F" w:rsidRDefault="006A106F" w:rsidP="00DE5FC5">
      <w:r>
        <w:separator/>
      </w:r>
    </w:p>
  </w:footnote>
  <w:footnote w:type="continuationSeparator" w:id="0">
    <w:p w:rsidR="006A106F" w:rsidRDefault="006A106F" w:rsidP="00DE5F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692"/>
    <w:rsid w:val="00105884"/>
    <w:rsid w:val="002E6E65"/>
    <w:rsid w:val="00341DFF"/>
    <w:rsid w:val="006A106F"/>
    <w:rsid w:val="006B2429"/>
    <w:rsid w:val="0078401A"/>
    <w:rsid w:val="007A1662"/>
    <w:rsid w:val="00953D0C"/>
    <w:rsid w:val="009C079E"/>
    <w:rsid w:val="00A55CF1"/>
    <w:rsid w:val="00B4021B"/>
    <w:rsid w:val="00C35D4F"/>
    <w:rsid w:val="00C711E9"/>
    <w:rsid w:val="00C80D28"/>
    <w:rsid w:val="00CF41F4"/>
    <w:rsid w:val="00D33C68"/>
    <w:rsid w:val="00DA7968"/>
    <w:rsid w:val="00DC18A2"/>
    <w:rsid w:val="00DE5FC5"/>
    <w:rsid w:val="00DE69FD"/>
    <w:rsid w:val="00E258C6"/>
    <w:rsid w:val="00E32316"/>
    <w:rsid w:val="00E867B2"/>
    <w:rsid w:val="00EC2692"/>
    <w:rsid w:val="00F036D9"/>
    <w:rsid w:val="00F7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9096B"/>
  <w15:docId w15:val="{D8A6036C-F65A-461E-A12B-0C5531955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F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5F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5F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5F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D3E62-2D54-45CE-9B45-776DEC5FB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144</Words>
  <Characters>826</Characters>
  <Application>Microsoft Office Word</Application>
  <DocSecurity>0</DocSecurity>
  <Lines>6</Lines>
  <Paragraphs>1</Paragraphs>
  <ScaleCrop>false</ScaleCrop>
  <Company>微软中国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tourist</cp:lastModifiedBy>
  <cp:revision>92</cp:revision>
  <dcterms:created xsi:type="dcterms:W3CDTF">2020-08-27T07:23:00Z</dcterms:created>
  <dcterms:modified xsi:type="dcterms:W3CDTF">2020-09-16T06:57:00Z</dcterms:modified>
</cp:coreProperties>
</file>